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7A" w:rsidRDefault="004E467A" w:rsidP="004E467A">
      <w:pPr>
        <w:pStyle w:val="1"/>
        <w:numPr>
          <w:ilvl w:val="0"/>
          <w:numId w:val="1"/>
        </w:numPr>
        <w:spacing w:before="0"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СТАРОХОПЕРСКОГО</w:t>
      </w:r>
    </w:p>
    <w:p w:rsidR="004E467A" w:rsidRDefault="004E467A" w:rsidP="004E467A">
      <w:pPr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E467A" w:rsidRDefault="004E467A" w:rsidP="004E467A">
      <w:pPr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4E467A" w:rsidRDefault="004E467A" w:rsidP="004E467A">
      <w:pPr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E467A" w:rsidRDefault="004E467A" w:rsidP="004E467A">
      <w:pPr>
        <w:jc w:val="center"/>
        <w:rPr>
          <w:b/>
          <w:sz w:val="28"/>
          <w:szCs w:val="28"/>
        </w:rPr>
      </w:pPr>
    </w:p>
    <w:p w:rsidR="004E467A" w:rsidRDefault="004E467A" w:rsidP="004E467A">
      <w:pPr>
        <w:jc w:val="center"/>
        <w:rPr>
          <w:b/>
          <w:sz w:val="28"/>
          <w:szCs w:val="28"/>
        </w:rPr>
      </w:pPr>
    </w:p>
    <w:p w:rsidR="004E467A" w:rsidRDefault="004E467A" w:rsidP="004E467A">
      <w:pPr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467A" w:rsidRDefault="004E467A" w:rsidP="004E467A">
      <w:pPr>
        <w:jc w:val="center"/>
        <w:rPr>
          <w:b/>
          <w:sz w:val="28"/>
          <w:szCs w:val="28"/>
        </w:rPr>
      </w:pPr>
    </w:p>
    <w:p w:rsidR="004E467A" w:rsidRDefault="004E467A" w:rsidP="004E467A">
      <w:pPr>
        <w:pStyle w:val="1"/>
        <w:numPr>
          <w:ilvl w:val="0"/>
          <w:numId w:val="1"/>
        </w:numPr>
        <w:spacing w:before="0"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  21.01.2019 года  №   1–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spellEnd"/>
    </w:p>
    <w:p w:rsidR="004E467A" w:rsidRDefault="004E467A" w:rsidP="004E467A">
      <w:pPr>
        <w:pStyle w:val="1"/>
        <w:numPr>
          <w:ilvl w:val="0"/>
          <w:numId w:val="1"/>
        </w:numPr>
        <w:spacing w:before="0"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4E467A" w:rsidRDefault="004E467A" w:rsidP="004E467A">
      <w:pPr>
        <w:pStyle w:val="1"/>
        <w:numPr>
          <w:ilvl w:val="0"/>
          <w:numId w:val="1"/>
        </w:numPr>
        <w:spacing w:before="0"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внесении изменений в постановление </w:t>
      </w:r>
    </w:p>
    <w:p w:rsidR="004E467A" w:rsidRDefault="004E467A" w:rsidP="004E46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Старохоперского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4E467A" w:rsidRDefault="004E467A" w:rsidP="004E46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«О стоимости услуг, предоставляемых  </w:t>
      </w:r>
    </w:p>
    <w:p w:rsidR="004E467A" w:rsidRDefault="004E467A" w:rsidP="004E46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согласно гарантированному перечню услуг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4E467A" w:rsidRDefault="004E467A" w:rsidP="004E46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погребению умерших (погибших)»  </w:t>
      </w:r>
    </w:p>
    <w:p w:rsidR="004E467A" w:rsidRDefault="004E467A" w:rsidP="004E46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17.12.2014 года  №   10 –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</w:p>
    <w:p w:rsidR="004E467A" w:rsidRDefault="004E467A" w:rsidP="004E467A">
      <w:pPr>
        <w:pStyle w:val="1"/>
        <w:numPr>
          <w:ilvl w:val="0"/>
          <w:numId w:val="1"/>
        </w:numPr>
        <w:spacing w:before="0" w:after="0"/>
        <w:ind w:left="0"/>
        <w:jc w:val="both"/>
        <w:rPr>
          <w:sz w:val="28"/>
          <w:szCs w:val="28"/>
        </w:rPr>
      </w:pPr>
    </w:p>
    <w:p w:rsidR="004E467A" w:rsidRDefault="004E467A" w:rsidP="004E467A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 января 1996 г. N 8-ФЗ «О погребении и похоронном деле»,  Федеральным законом от 6 октября 2003 г. N 131-ФЗ «Об общих принципах организации местного самоуправления в Российской Федерации» администрация </w:t>
      </w:r>
      <w:proofErr w:type="spellStart"/>
      <w:r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4E467A" w:rsidRDefault="004E467A" w:rsidP="004E467A">
      <w:pPr>
        <w:autoSpaceDE w:val="0"/>
        <w:ind w:firstLine="720"/>
        <w:jc w:val="both"/>
        <w:rPr>
          <w:sz w:val="28"/>
          <w:szCs w:val="28"/>
        </w:rPr>
      </w:pPr>
    </w:p>
    <w:p w:rsidR="004E467A" w:rsidRDefault="004E467A" w:rsidP="004E467A">
      <w:pPr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E467A" w:rsidRDefault="004E467A" w:rsidP="004E467A">
      <w:pPr>
        <w:autoSpaceDE w:val="0"/>
        <w:ind w:firstLine="720"/>
        <w:jc w:val="center"/>
        <w:rPr>
          <w:sz w:val="28"/>
          <w:szCs w:val="28"/>
        </w:rPr>
      </w:pPr>
    </w:p>
    <w:p w:rsidR="004E467A" w:rsidRDefault="004E467A" w:rsidP="004E467A">
      <w:pPr>
        <w:autoSpaceDE w:val="0"/>
        <w:ind w:firstLine="720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муниципального образования от   17.12.2014 года  №   10 –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«О стоимости услуг, предоставляемых  согласно гарантированному перечню услуг по погребению умерших (погибших)» следующие изменения:</w:t>
      </w:r>
    </w:p>
    <w:p w:rsidR="004E467A" w:rsidRDefault="004E467A" w:rsidP="004E467A">
      <w:p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1.1.  приложение № 3 - </w:t>
      </w:r>
      <w:r>
        <w:rPr>
          <w:bCs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в </w:t>
      </w:r>
      <w:proofErr w:type="spellStart"/>
      <w:r>
        <w:rPr>
          <w:bCs/>
          <w:sz w:val="28"/>
          <w:szCs w:val="28"/>
        </w:rPr>
        <w:t>Старохоперском</w:t>
      </w:r>
      <w:proofErr w:type="spellEnd"/>
      <w:r>
        <w:rPr>
          <w:bCs/>
          <w:sz w:val="28"/>
          <w:szCs w:val="28"/>
        </w:rPr>
        <w:t xml:space="preserve"> муниципальном образовании:</w:t>
      </w:r>
    </w:p>
    <w:p w:rsidR="004E467A" w:rsidRDefault="004E467A" w:rsidP="004E467A">
      <w:pPr>
        <w:autoSpaceDE w:val="0"/>
        <w:jc w:val="both"/>
        <w:rPr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1065"/>
        <w:gridCol w:w="6929"/>
        <w:gridCol w:w="1577"/>
      </w:tblGrid>
      <w:tr w:rsidR="004E467A" w:rsidTr="00C66F47"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7A" w:rsidRDefault="004E467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руб.</w:t>
            </w:r>
          </w:p>
        </w:tc>
      </w:tr>
      <w:tr w:rsidR="004E467A" w:rsidTr="00C66F47"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7A" w:rsidRDefault="004E467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87,36</w:t>
            </w:r>
          </w:p>
        </w:tc>
      </w:tr>
      <w:tr w:rsidR="004E467A" w:rsidTr="00C66F47"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7A" w:rsidRDefault="004E467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962,56</w:t>
            </w:r>
          </w:p>
        </w:tc>
      </w:tr>
      <w:tr w:rsidR="004E467A" w:rsidTr="00C66F47"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7A" w:rsidRDefault="004E467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450,72</w:t>
            </w:r>
          </w:p>
        </w:tc>
      </w:tr>
      <w:tr w:rsidR="004E467A" w:rsidTr="00C66F47"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7A" w:rsidRDefault="004E467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4445,83</w:t>
            </w:r>
          </w:p>
        </w:tc>
      </w:tr>
      <w:tr w:rsidR="004E467A" w:rsidTr="00C66F47"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67A" w:rsidRDefault="004E467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7A" w:rsidRDefault="004E467A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5946,47</w:t>
            </w:r>
          </w:p>
        </w:tc>
      </w:tr>
    </w:tbl>
    <w:p w:rsidR="004E467A" w:rsidRDefault="004E467A" w:rsidP="004E467A">
      <w:pPr>
        <w:autoSpaceDE w:val="0"/>
        <w:jc w:val="both"/>
        <w:rPr>
          <w:bCs/>
          <w:sz w:val="28"/>
          <w:szCs w:val="28"/>
        </w:rPr>
      </w:pPr>
    </w:p>
    <w:p w:rsidR="004E467A" w:rsidRDefault="004E467A" w:rsidP="004E467A">
      <w:pPr>
        <w:autoSpaceDE w:val="0"/>
        <w:jc w:val="both"/>
        <w:rPr>
          <w:bCs/>
          <w:sz w:val="28"/>
          <w:szCs w:val="28"/>
        </w:rPr>
      </w:pPr>
    </w:p>
    <w:p w:rsidR="004E467A" w:rsidRDefault="004E467A" w:rsidP="004E467A">
      <w:pPr>
        <w:autoSpaceDE w:val="0"/>
        <w:jc w:val="both"/>
        <w:rPr>
          <w:bCs/>
          <w:sz w:val="28"/>
          <w:szCs w:val="28"/>
        </w:rPr>
      </w:pPr>
    </w:p>
    <w:p w:rsidR="004E467A" w:rsidRDefault="004E467A" w:rsidP="004E46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</w:p>
    <w:p w:rsidR="004E467A" w:rsidRDefault="004E467A" w:rsidP="004E46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1.2. </w:t>
      </w:r>
      <w:r>
        <w:rPr>
          <w:sz w:val="28"/>
          <w:szCs w:val="28"/>
        </w:rPr>
        <w:t xml:space="preserve">приложение № 4 - </w:t>
      </w:r>
      <w:r>
        <w:rPr>
          <w:bCs/>
          <w:sz w:val="28"/>
          <w:szCs w:val="28"/>
        </w:rPr>
        <w:t xml:space="preserve">Стоимость услуг по погребению умерших (погибших), не имеющих супруга, близких родственников, иных родственников либо законного представителя умершего, в </w:t>
      </w:r>
      <w:proofErr w:type="spellStart"/>
      <w:r>
        <w:rPr>
          <w:bCs/>
          <w:sz w:val="28"/>
          <w:szCs w:val="28"/>
        </w:rPr>
        <w:t>Старохоперском</w:t>
      </w:r>
      <w:proofErr w:type="spellEnd"/>
      <w:r>
        <w:rPr>
          <w:bCs/>
          <w:sz w:val="28"/>
          <w:szCs w:val="28"/>
        </w:rPr>
        <w:t xml:space="preserve"> муниципальном образовании:</w:t>
      </w:r>
    </w:p>
    <w:p w:rsidR="004E467A" w:rsidRDefault="004E467A" w:rsidP="004E467A">
      <w:pPr>
        <w:autoSpaceDE w:val="0"/>
        <w:jc w:val="both"/>
        <w:rPr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1055"/>
        <w:gridCol w:w="6939"/>
        <w:gridCol w:w="1577"/>
      </w:tblGrid>
      <w:tr w:rsidR="004E467A" w:rsidTr="00C66F47"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7A" w:rsidRDefault="004E467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руб.</w:t>
            </w:r>
          </w:p>
        </w:tc>
      </w:tr>
      <w:tr w:rsidR="004E467A" w:rsidTr="00C66F47"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7A" w:rsidRDefault="00BB5B5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87,37</w:t>
            </w:r>
          </w:p>
        </w:tc>
      </w:tr>
      <w:tr w:rsidR="004E467A" w:rsidTr="00C66F47"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7A" w:rsidRDefault="00BB5B5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173,79</w:t>
            </w:r>
          </w:p>
        </w:tc>
      </w:tr>
      <w:tr w:rsidR="004E467A" w:rsidTr="00C66F47"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7A" w:rsidRDefault="00BB5B5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788,77</w:t>
            </w:r>
          </w:p>
        </w:tc>
      </w:tr>
      <w:tr w:rsidR="004E467A" w:rsidTr="00C66F47"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7A" w:rsidRDefault="00BB5B5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450,72</w:t>
            </w:r>
          </w:p>
        </w:tc>
      </w:tr>
      <w:tr w:rsidR="004E467A" w:rsidTr="00C66F47"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7A" w:rsidRDefault="00BB5B5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4445,82</w:t>
            </w:r>
          </w:p>
        </w:tc>
      </w:tr>
      <w:tr w:rsidR="004E467A" w:rsidTr="00C66F47"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67A" w:rsidRDefault="004E467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67A" w:rsidRDefault="004E467A">
            <w:pPr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67A" w:rsidRDefault="00BB5B5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5946,47</w:t>
            </w:r>
          </w:p>
        </w:tc>
      </w:tr>
    </w:tbl>
    <w:p w:rsidR="004E467A" w:rsidRDefault="004E467A" w:rsidP="004E467A">
      <w:pPr>
        <w:autoSpaceDE w:val="0"/>
        <w:jc w:val="both"/>
        <w:rPr>
          <w:bCs/>
          <w:sz w:val="28"/>
          <w:szCs w:val="28"/>
        </w:rPr>
      </w:pPr>
    </w:p>
    <w:p w:rsidR="004E467A" w:rsidRDefault="004E467A" w:rsidP="004E467A">
      <w:pPr>
        <w:autoSpaceDE w:val="0"/>
        <w:ind w:firstLine="720"/>
        <w:jc w:val="both"/>
        <w:rPr>
          <w:sz w:val="28"/>
          <w:szCs w:val="28"/>
        </w:rPr>
      </w:pPr>
    </w:p>
    <w:p w:rsidR="004E467A" w:rsidRDefault="004E467A" w:rsidP="004E467A">
      <w:pPr>
        <w:autoSpaceDE w:val="0"/>
        <w:ind w:firstLine="720"/>
        <w:jc w:val="both"/>
        <w:rPr>
          <w:sz w:val="28"/>
          <w:szCs w:val="28"/>
        </w:rPr>
      </w:pPr>
      <w:bookmarkStart w:id="1" w:name="sub_5"/>
      <w:bookmarkEnd w:id="0"/>
      <w:r>
        <w:rPr>
          <w:sz w:val="28"/>
          <w:szCs w:val="28"/>
        </w:rPr>
        <w:t>3.</w:t>
      </w:r>
      <w:bookmarkStart w:id="2" w:name="sub_6"/>
      <w:bookmarkEnd w:id="1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муниципального образования обнародовать настоящее постановление в установленных местах.</w:t>
      </w:r>
    </w:p>
    <w:p w:rsidR="004E467A" w:rsidRDefault="004E467A" w:rsidP="004E467A">
      <w:pPr>
        <w:autoSpaceDE w:val="0"/>
        <w:ind w:firstLine="720"/>
        <w:jc w:val="both"/>
        <w:rPr>
          <w:sz w:val="28"/>
          <w:szCs w:val="28"/>
        </w:rPr>
      </w:pPr>
      <w:bookmarkStart w:id="3" w:name="sub_7"/>
      <w:bookmarkEnd w:id="2"/>
      <w:r>
        <w:rPr>
          <w:sz w:val="28"/>
          <w:szCs w:val="28"/>
        </w:rPr>
        <w:t>4. Данное постановление вступает в силу со дня его обнародования (опубликования) и распространяется на правоотношения, возникшие с 01.02.2019 г.</w:t>
      </w:r>
    </w:p>
    <w:p w:rsidR="004E467A" w:rsidRDefault="004E467A" w:rsidP="004E467A">
      <w:pPr>
        <w:autoSpaceDE w:val="0"/>
        <w:ind w:firstLine="720"/>
        <w:jc w:val="both"/>
        <w:rPr>
          <w:sz w:val="28"/>
          <w:szCs w:val="28"/>
        </w:rPr>
      </w:pPr>
      <w:bookmarkStart w:id="4" w:name="sub_8"/>
      <w:bookmarkEnd w:id="3"/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bookmarkEnd w:id="4"/>
      <w:r>
        <w:rPr>
          <w:sz w:val="28"/>
          <w:szCs w:val="28"/>
        </w:rPr>
        <w:t>оставляю за собой.</w:t>
      </w:r>
    </w:p>
    <w:p w:rsidR="004E467A" w:rsidRDefault="004E467A" w:rsidP="004E467A">
      <w:pPr>
        <w:autoSpaceDE w:val="0"/>
        <w:ind w:firstLine="720"/>
        <w:jc w:val="both"/>
        <w:rPr>
          <w:sz w:val="28"/>
          <w:szCs w:val="28"/>
        </w:rPr>
      </w:pPr>
    </w:p>
    <w:p w:rsidR="004E467A" w:rsidRDefault="004E467A" w:rsidP="004E467A">
      <w:pPr>
        <w:autoSpaceDE w:val="0"/>
        <w:ind w:firstLine="720"/>
        <w:jc w:val="both"/>
        <w:rPr>
          <w:sz w:val="28"/>
          <w:szCs w:val="28"/>
        </w:rPr>
      </w:pPr>
    </w:p>
    <w:p w:rsidR="004E467A" w:rsidRDefault="004E467A" w:rsidP="004E467A">
      <w:pPr>
        <w:pStyle w:val="a3"/>
        <w:jc w:val="left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Глава </w:t>
      </w:r>
      <w:proofErr w:type="spellStart"/>
      <w:r>
        <w:rPr>
          <w:b/>
          <w:color w:val="auto"/>
          <w:szCs w:val="28"/>
        </w:rPr>
        <w:t>Старохоперского</w:t>
      </w:r>
      <w:proofErr w:type="spellEnd"/>
      <w:r>
        <w:rPr>
          <w:b/>
          <w:color w:val="auto"/>
          <w:szCs w:val="28"/>
        </w:rPr>
        <w:t xml:space="preserve"> </w:t>
      </w:r>
    </w:p>
    <w:p w:rsidR="004E467A" w:rsidRDefault="004E467A" w:rsidP="004E467A">
      <w:pPr>
        <w:pStyle w:val="a3"/>
        <w:jc w:val="left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муниципального образования                                            </w:t>
      </w:r>
      <w:proofErr w:type="spellStart"/>
      <w:r>
        <w:rPr>
          <w:b/>
          <w:color w:val="auto"/>
          <w:szCs w:val="28"/>
        </w:rPr>
        <w:t>С.В.Завьялов</w:t>
      </w:r>
      <w:proofErr w:type="spellEnd"/>
    </w:p>
    <w:p w:rsidR="00C66F47" w:rsidRDefault="00C66F47" w:rsidP="004E467A">
      <w:pPr>
        <w:pStyle w:val="a3"/>
        <w:jc w:val="left"/>
        <w:rPr>
          <w:b/>
          <w:color w:val="auto"/>
          <w:szCs w:val="28"/>
        </w:rPr>
      </w:pPr>
    </w:p>
    <w:p w:rsidR="00C66F47" w:rsidRDefault="00C66F47" w:rsidP="004E467A">
      <w:pPr>
        <w:pStyle w:val="a3"/>
        <w:jc w:val="left"/>
        <w:rPr>
          <w:b/>
          <w:color w:val="auto"/>
          <w:szCs w:val="28"/>
        </w:rPr>
      </w:pPr>
    </w:p>
    <w:p w:rsidR="00C66F47" w:rsidRDefault="00C66F47" w:rsidP="004E467A">
      <w:pPr>
        <w:pStyle w:val="a3"/>
        <w:jc w:val="left"/>
        <w:rPr>
          <w:b/>
          <w:color w:val="auto"/>
          <w:szCs w:val="28"/>
        </w:rPr>
      </w:pPr>
    </w:p>
    <w:p w:rsidR="00C66F47" w:rsidRDefault="00C66F47" w:rsidP="004E467A">
      <w:pPr>
        <w:pStyle w:val="a3"/>
        <w:jc w:val="left"/>
        <w:rPr>
          <w:b/>
          <w:color w:val="auto"/>
          <w:szCs w:val="28"/>
        </w:rPr>
      </w:pPr>
    </w:p>
    <w:p w:rsidR="00C66F47" w:rsidRDefault="00C66F47" w:rsidP="004E467A">
      <w:pPr>
        <w:pStyle w:val="a3"/>
        <w:jc w:val="left"/>
        <w:rPr>
          <w:b/>
          <w:color w:val="auto"/>
          <w:szCs w:val="28"/>
        </w:rPr>
      </w:pPr>
    </w:p>
    <w:p w:rsidR="00C66F47" w:rsidRDefault="00C66F47" w:rsidP="004E467A">
      <w:pPr>
        <w:pStyle w:val="a3"/>
        <w:jc w:val="left"/>
        <w:rPr>
          <w:b/>
          <w:color w:val="auto"/>
          <w:szCs w:val="28"/>
        </w:rPr>
      </w:pPr>
    </w:p>
    <w:p w:rsidR="00C66F47" w:rsidRDefault="00C66F47" w:rsidP="004E467A">
      <w:pPr>
        <w:pStyle w:val="a3"/>
        <w:jc w:val="left"/>
        <w:rPr>
          <w:b/>
          <w:color w:val="auto"/>
          <w:szCs w:val="28"/>
        </w:rPr>
      </w:pPr>
    </w:p>
    <w:p w:rsidR="00C66F47" w:rsidRDefault="00C66F47" w:rsidP="004E467A">
      <w:pPr>
        <w:pStyle w:val="a3"/>
        <w:jc w:val="left"/>
        <w:rPr>
          <w:b/>
          <w:color w:val="auto"/>
          <w:szCs w:val="28"/>
        </w:rPr>
      </w:pPr>
    </w:p>
    <w:p w:rsidR="00C66F47" w:rsidRDefault="00C66F47" w:rsidP="004E467A">
      <w:pPr>
        <w:pStyle w:val="a3"/>
        <w:jc w:val="left"/>
        <w:rPr>
          <w:b/>
          <w:color w:val="auto"/>
          <w:szCs w:val="28"/>
        </w:rPr>
      </w:pPr>
    </w:p>
    <w:p w:rsidR="00C66F47" w:rsidRDefault="00C66F47" w:rsidP="004E467A">
      <w:pPr>
        <w:pStyle w:val="a3"/>
        <w:jc w:val="left"/>
        <w:rPr>
          <w:b/>
          <w:color w:val="auto"/>
          <w:szCs w:val="28"/>
        </w:rPr>
      </w:pPr>
    </w:p>
    <w:p w:rsidR="00C66F47" w:rsidRDefault="00C66F47" w:rsidP="004E467A">
      <w:pPr>
        <w:pStyle w:val="a3"/>
        <w:jc w:val="left"/>
        <w:rPr>
          <w:b/>
          <w:color w:val="auto"/>
          <w:szCs w:val="28"/>
        </w:rPr>
      </w:pPr>
    </w:p>
    <w:p w:rsidR="00C66F47" w:rsidRDefault="00C66F47" w:rsidP="004E467A">
      <w:pPr>
        <w:pStyle w:val="a3"/>
        <w:jc w:val="left"/>
        <w:rPr>
          <w:b/>
          <w:color w:val="auto"/>
          <w:szCs w:val="28"/>
        </w:rPr>
      </w:pPr>
    </w:p>
    <w:p w:rsidR="00C66F47" w:rsidRDefault="00C66F47" w:rsidP="004E467A">
      <w:pPr>
        <w:pStyle w:val="a3"/>
        <w:jc w:val="left"/>
        <w:rPr>
          <w:b/>
          <w:color w:val="auto"/>
          <w:szCs w:val="28"/>
        </w:rPr>
      </w:pPr>
    </w:p>
    <w:p w:rsidR="00C66F47" w:rsidRDefault="00C66F47" w:rsidP="004E467A">
      <w:pPr>
        <w:pStyle w:val="a3"/>
        <w:jc w:val="left"/>
        <w:rPr>
          <w:b/>
          <w:color w:val="auto"/>
          <w:szCs w:val="28"/>
        </w:rPr>
      </w:pPr>
    </w:p>
    <w:p w:rsidR="00C66F47" w:rsidRDefault="00C66F47" w:rsidP="004E467A">
      <w:pPr>
        <w:pStyle w:val="a3"/>
        <w:jc w:val="left"/>
        <w:rPr>
          <w:b/>
          <w:color w:val="auto"/>
          <w:szCs w:val="28"/>
        </w:rPr>
      </w:pPr>
    </w:p>
    <w:p w:rsidR="00C66F47" w:rsidRDefault="00C66F47" w:rsidP="004E467A">
      <w:pPr>
        <w:pStyle w:val="a3"/>
        <w:jc w:val="left"/>
        <w:rPr>
          <w:b/>
          <w:color w:val="auto"/>
          <w:szCs w:val="28"/>
        </w:rPr>
      </w:pPr>
    </w:p>
    <w:p w:rsidR="00C66F47" w:rsidRDefault="00C66F47" w:rsidP="004E467A">
      <w:pPr>
        <w:pStyle w:val="a3"/>
        <w:jc w:val="left"/>
        <w:rPr>
          <w:b/>
          <w:color w:val="auto"/>
          <w:szCs w:val="28"/>
        </w:rPr>
      </w:pPr>
    </w:p>
    <w:p w:rsidR="00C66F47" w:rsidRDefault="00C66F47" w:rsidP="004E467A">
      <w:pPr>
        <w:pStyle w:val="a3"/>
        <w:jc w:val="left"/>
        <w:rPr>
          <w:b/>
          <w:color w:val="auto"/>
          <w:szCs w:val="28"/>
        </w:rPr>
      </w:pPr>
    </w:p>
    <w:tbl>
      <w:tblPr>
        <w:tblW w:w="5000" w:type="pct"/>
        <w:tblLook w:val="04A0"/>
      </w:tblPr>
      <w:tblGrid>
        <w:gridCol w:w="4988"/>
        <w:gridCol w:w="4583"/>
      </w:tblGrid>
      <w:tr w:rsidR="00C66F47" w:rsidTr="00C66F47">
        <w:trPr>
          <w:trHeight w:val="5100"/>
        </w:trPr>
        <w:tc>
          <w:tcPr>
            <w:tcW w:w="2606" w:type="pct"/>
            <w:vAlign w:val="bottom"/>
          </w:tcPr>
          <w:p w:rsidR="00C66F47" w:rsidRDefault="00C66F47" w:rsidP="0001280F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СОГЛАСОВАНО</w:t>
            </w:r>
          </w:p>
          <w:p w:rsidR="00C66F47" w:rsidRDefault="00C66F47" w:rsidP="000128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Министр строительства и жилищно-коммунального хозяйства</w:t>
            </w:r>
          </w:p>
          <w:p w:rsidR="00C66F47" w:rsidRDefault="00C66F47" w:rsidP="000128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Саратовской области</w:t>
            </w:r>
          </w:p>
          <w:p w:rsidR="00C66F47" w:rsidRDefault="00C66F47" w:rsidP="0001280F">
            <w:pPr>
              <w:rPr>
                <w:color w:val="000000"/>
                <w:sz w:val="28"/>
                <w:szCs w:val="28"/>
              </w:rPr>
            </w:pPr>
          </w:p>
          <w:p w:rsidR="00C66F47" w:rsidRDefault="00C66F47" w:rsidP="0001280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</w:t>
            </w:r>
            <w:r>
              <w:rPr>
                <w:b/>
                <w:color w:val="000000"/>
                <w:sz w:val="28"/>
                <w:szCs w:val="28"/>
              </w:rPr>
              <w:t xml:space="preserve">__________Д.В.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Тепин</w:t>
            </w:r>
            <w:proofErr w:type="spellEnd"/>
          </w:p>
        </w:tc>
        <w:tc>
          <w:tcPr>
            <w:tcW w:w="2394" w:type="pct"/>
          </w:tcPr>
          <w:p w:rsidR="00C66F47" w:rsidRDefault="00C66F47" w:rsidP="00C66F47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C66F47" w:rsidRDefault="00C66F47" w:rsidP="000128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Управляющий государственным учреждением Отделением</w:t>
            </w:r>
          </w:p>
          <w:p w:rsidR="00C66F47" w:rsidRDefault="00C66F47" w:rsidP="000128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Пенсионного фонда РФ </w:t>
            </w:r>
            <w:proofErr w:type="gramStart"/>
            <w:r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C66F47" w:rsidRDefault="00C66F47" w:rsidP="000128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Саратовской области</w:t>
            </w:r>
          </w:p>
          <w:p w:rsidR="00C66F47" w:rsidRDefault="00C66F47" w:rsidP="0001280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66F47" w:rsidRDefault="00C66F47" w:rsidP="0001280F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__________________ </w:t>
            </w:r>
            <w:r>
              <w:rPr>
                <w:b/>
                <w:color w:val="000000"/>
                <w:sz w:val="28"/>
                <w:szCs w:val="28"/>
              </w:rPr>
              <w:t>А.С. Романов</w:t>
            </w:r>
          </w:p>
          <w:p w:rsidR="00C66F47" w:rsidRDefault="00C66F47" w:rsidP="0001280F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C66F47" w:rsidRDefault="00C66F47" w:rsidP="0001280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66F47" w:rsidRDefault="00C66F47" w:rsidP="000128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C66F47" w:rsidRDefault="00C66F47" w:rsidP="000128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Управляющий государственным учреждением Саратовским региональным отделением</w:t>
            </w:r>
          </w:p>
          <w:p w:rsidR="00C66F47" w:rsidRDefault="00C66F47" w:rsidP="000128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Фонда социального страхования РФ </w:t>
            </w:r>
          </w:p>
          <w:p w:rsidR="00C66F47" w:rsidRDefault="00C66F47" w:rsidP="0001280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66F47" w:rsidRDefault="00C66F47" w:rsidP="0001280F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 </w:t>
            </w:r>
            <w:r>
              <w:rPr>
                <w:b/>
                <w:color w:val="000000"/>
                <w:sz w:val="28"/>
                <w:szCs w:val="28"/>
              </w:rPr>
              <w:t xml:space="preserve">В.В.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Дубривный</w:t>
            </w:r>
            <w:proofErr w:type="spellEnd"/>
          </w:p>
        </w:tc>
      </w:tr>
      <w:tr w:rsidR="00C66F47" w:rsidTr="00C66F47">
        <w:trPr>
          <w:trHeight w:val="403"/>
        </w:trPr>
        <w:tc>
          <w:tcPr>
            <w:tcW w:w="2606" w:type="pct"/>
            <w:vAlign w:val="bottom"/>
          </w:tcPr>
          <w:p w:rsidR="00C66F47" w:rsidRDefault="00C66F47" w:rsidP="0001280F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4" w:type="pct"/>
          </w:tcPr>
          <w:p w:rsidR="00C66F47" w:rsidRDefault="00C66F47" w:rsidP="0001280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66F47" w:rsidTr="00C66F47">
        <w:trPr>
          <w:trHeight w:val="80"/>
        </w:trPr>
        <w:tc>
          <w:tcPr>
            <w:tcW w:w="2606" w:type="pct"/>
            <w:vAlign w:val="bottom"/>
          </w:tcPr>
          <w:p w:rsidR="00C66F47" w:rsidRDefault="00C66F47" w:rsidP="0001280F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4" w:type="pct"/>
          </w:tcPr>
          <w:p w:rsidR="00C66F47" w:rsidRDefault="00C66F47" w:rsidP="0001280F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C66F47" w:rsidRDefault="00C66F47" w:rsidP="00C66F47">
      <w:pPr>
        <w:ind w:left="-15" w:firstLine="75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со статьями 9 и 10 Федерального закона </w:t>
      </w:r>
      <w:r>
        <w:rPr>
          <w:b/>
          <w:color w:val="000000"/>
          <w:sz w:val="28"/>
          <w:szCs w:val="28"/>
        </w:rPr>
        <w:t>от 12 января 1996 г.</w:t>
      </w:r>
      <w:r>
        <w:rPr>
          <w:color w:val="000000"/>
          <w:sz w:val="28"/>
          <w:szCs w:val="28"/>
        </w:rPr>
        <w:t xml:space="preserve"> № 8-ФЗ "О погребении и похоронном деле" Министерство строительства и жилищно-коммунального хозяйства Саратовской области, Отделение Пенсионного фонда РФ по Саратовской области и Саратовское региональное отделение Фонда социального страхования РФ согласовывают стоимость услуг, предоставляемых согласно гарантированному перечню услуг по погребению, определенную администрацией  </w:t>
      </w:r>
      <w:proofErr w:type="spellStart"/>
      <w:r>
        <w:rPr>
          <w:bCs/>
          <w:color w:val="000000"/>
          <w:sz w:val="28"/>
          <w:szCs w:val="28"/>
        </w:rPr>
        <w:t>Старохоперского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образования, в размере </w:t>
      </w:r>
      <w:r>
        <w:rPr>
          <w:color w:val="000000"/>
          <w:sz w:val="27"/>
          <w:szCs w:val="27"/>
        </w:rPr>
        <w:t>5946</w:t>
      </w:r>
      <w:proofErr w:type="gramEnd"/>
      <w:r>
        <w:rPr>
          <w:color w:val="000000"/>
          <w:sz w:val="28"/>
          <w:szCs w:val="28"/>
        </w:rPr>
        <w:t xml:space="preserve"> рублей 47 копеек.</w:t>
      </w:r>
    </w:p>
    <w:p w:rsidR="00C66F47" w:rsidRDefault="00C66F47" w:rsidP="00C66F47">
      <w:pPr>
        <w:autoSpaceDE w:val="0"/>
        <w:rPr>
          <w:color w:val="FF0000"/>
          <w:sz w:val="26"/>
          <w:szCs w:val="26"/>
        </w:rPr>
      </w:pPr>
    </w:p>
    <w:p w:rsidR="00C66F47" w:rsidRPr="00C66F47" w:rsidRDefault="00C66F47" w:rsidP="00C66F47">
      <w:pPr>
        <w:autoSpaceDE w:val="0"/>
        <w:spacing w:before="28" w:after="2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 в </w:t>
      </w:r>
      <w:proofErr w:type="spellStart"/>
      <w:r>
        <w:rPr>
          <w:b/>
          <w:bCs/>
          <w:color w:val="000000"/>
          <w:sz w:val="28"/>
          <w:szCs w:val="28"/>
        </w:rPr>
        <w:t>Старохоперском</w:t>
      </w:r>
      <w:proofErr w:type="spellEnd"/>
      <w:r>
        <w:rPr>
          <w:b/>
          <w:bCs/>
          <w:color w:val="000000"/>
          <w:sz w:val="28"/>
          <w:szCs w:val="28"/>
        </w:rPr>
        <w:t xml:space="preserve">  муниципальном образовании </w:t>
      </w:r>
      <w:proofErr w:type="spellStart"/>
      <w:r>
        <w:rPr>
          <w:b/>
          <w:bCs/>
          <w:color w:val="000000"/>
          <w:sz w:val="28"/>
          <w:szCs w:val="28"/>
        </w:rPr>
        <w:t>Балашовского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 </w:t>
      </w:r>
      <w:r>
        <w:rPr>
          <w:color w:val="000000"/>
          <w:sz w:val="22"/>
          <w:szCs w:val="22"/>
        </w:rPr>
        <w:t xml:space="preserve"> </w:t>
      </w:r>
    </w:p>
    <w:p w:rsidR="00C66F47" w:rsidRDefault="00C66F47" w:rsidP="00C66F47">
      <w:pPr>
        <w:autoSpaceDE w:val="0"/>
        <w:spacing w:before="51" w:after="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период с 1 февраля 2019 года </w:t>
      </w:r>
    </w:p>
    <w:p w:rsidR="00C66F47" w:rsidRDefault="00C66F47" w:rsidP="00C66F47">
      <w:pPr>
        <w:autoSpaceDE w:val="0"/>
        <w:ind w:firstLine="720"/>
        <w:jc w:val="both"/>
        <w:rPr>
          <w:color w:val="000000"/>
          <w:sz w:val="27"/>
          <w:szCs w:val="27"/>
        </w:rPr>
      </w:pPr>
    </w:p>
    <w:tbl>
      <w:tblPr>
        <w:tblW w:w="5000" w:type="pct"/>
        <w:tblLook w:val="04A0"/>
      </w:tblPr>
      <w:tblGrid>
        <w:gridCol w:w="1065"/>
        <w:gridCol w:w="6929"/>
        <w:gridCol w:w="1577"/>
      </w:tblGrid>
      <w:tr w:rsidR="00C66F47" w:rsidTr="0001280F"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6F47" w:rsidRDefault="00C66F47" w:rsidP="0001280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6F47" w:rsidRDefault="00C66F47" w:rsidP="0001280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47" w:rsidRDefault="00C66F47" w:rsidP="0001280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руб.</w:t>
            </w:r>
          </w:p>
        </w:tc>
      </w:tr>
      <w:tr w:rsidR="00C66F47" w:rsidTr="0001280F"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6F47" w:rsidRDefault="00C66F47" w:rsidP="0001280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6F47" w:rsidRDefault="00C66F47" w:rsidP="0001280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47" w:rsidRDefault="00C66F47" w:rsidP="0001280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87,36</w:t>
            </w:r>
          </w:p>
        </w:tc>
      </w:tr>
      <w:tr w:rsidR="00C66F47" w:rsidTr="0001280F"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6F47" w:rsidRDefault="00C66F47" w:rsidP="0001280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6F47" w:rsidRDefault="00C66F47" w:rsidP="0001280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47" w:rsidRDefault="00C66F47" w:rsidP="0001280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962,56</w:t>
            </w:r>
          </w:p>
        </w:tc>
      </w:tr>
      <w:tr w:rsidR="00C66F47" w:rsidTr="0001280F"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6F47" w:rsidRDefault="00C66F47" w:rsidP="0001280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6F47" w:rsidRDefault="00C66F47" w:rsidP="0001280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47" w:rsidRDefault="00C66F47" w:rsidP="0001280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450,72</w:t>
            </w:r>
          </w:p>
        </w:tc>
      </w:tr>
      <w:tr w:rsidR="00C66F47" w:rsidTr="0001280F"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6F47" w:rsidRDefault="00C66F47" w:rsidP="0001280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6F47" w:rsidRDefault="00C66F47" w:rsidP="0001280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47" w:rsidRDefault="00C66F47" w:rsidP="0001280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4445,83</w:t>
            </w:r>
          </w:p>
        </w:tc>
      </w:tr>
      <w:tr w:rsidR="00C66F47" w:rsidTr="0001280F"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F47" w:rsidRDefault="00C66F47" w:rsidP="0001280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6F47" w:rsidRDefault="00C66F47" w:rsidP="0001280F">
            <w:pPr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47" w:rsidRDefault="00C66F47" w:rsidP="0001280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5946,47</w:t>
            </w:r>
          </w:p>
        </w:tc>
      </w:tr>
    </w:tbl>
    <w:p w:rsidR="00C66F47" w:rsidRDefault="00C66F47" w:rsidP="00C66F47"/>
    <w:p w:rsidR="00C66F47" w:rsidRDefault="00C66F47" w:rsidP="00C66F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Старохоперского</w:t>
      </w:r>
      <w:proofErr w:type="spellEnd"/>
      <w:r>
        <w:rPr>
          <w:b/>
          <w:sz w:val="28"/>
          <w:szCs w:val="28"/>
        </w:rPr>
        <w:t xml:space="preserve"> </w:t>
      </w:r>
    </w:p>
    <w:p w:rsidR="00C66F47" w:rsidRPr="00A6618E" w:rsidRDefault="00C66F47" w:rsidP="00A6618E">
      <w:pPr>
        <w:jc w:val="both"/>
        <w:rPr>
          <w:color w:val="000000"/>
          <w:spacing w:val="6"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</w:t>
      </w:r>
      <w:proofErr w:type="spellStart"/>
      <w:r>
        <w:rPr>
          <w:b/>
          <w:sz w:val="28"/>
          <w:szCs w:val="28"/>
        </w:rPr>
        <w:t>С.В.Завьялов</w:t>
      </w:r>
      <w:proofErr w:type="spellEnd"/>
    </w:p>
    <w:sectPr w:rsidR="00C66F47" w:rsidRPr="00A6618E" w:rsidSect="006B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E467A"/>
    <w:rsid w:val="003B1B64"/>
    <w:rsid w:val="004E467A"/>
    <w:rsid w:val="006B7D91"/>
    <w:rsid w:val="00A6618E"/>
    <w:rsid w:val="00BB5B58"/>
    <w:rsid w:val="00C66F47"/>
    <w:rsid w:val="00ED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467A"/>
    <w:pPr>
      <w:numPr>
        <w:numId w:val="2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67A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4E467A"/>
    <w:pPr>
      <w:suppressAutoHyphens w:val="0"/>
      <w:jc w:val="center"/>
    </w:pPr>
    <w:rPr>
      <w:color w:val="0000CC"/>
      <w:sz w:val="28"/>
      <w:lang w:eastAsia="ru-RU"/>
    </w:rPr>
  </w:style>
  <w:style w:type="character" w:customStyle="1" w:styleId="a4">
    <w:name w:val="Название Знак"/>
    <w:basedOn w:val="a0"/>
    <w:link w:val="a3"/>
    <w:rsid w:val="004E467A"/>
    <w:rPr>
      <w:rFonts w:ascii="Times New Roman" w:eastAsia="Times New Roman" w:hAnsi="Times New Roman" w:cs="Times New Roman"/>
      <w:color w:val="0000CC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578</Words>
  <Characters>3299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хопер</dc:creator>
  <cp:keywords/>
  <dc:description/>
  <cp:lastModifiedBy>старый хопер</cp:lastModifiedBy>
  <cp:revision>6</cp:revision>
  <dcterms:created xsi:type="dcterms:W3CDTF">2019-01-22T07:57:00Z</dcterms:created>
  <dcterms:modified xsi:type="dcterms:W3CDTF">2019-01-22T08:23:00Z</dcterms:modified>
</cp:coreProperties>
</file>